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C56" w:rsidRDefault="002A7C56" w:rsidP="002A7C56">
      <w:pPr>
        <w:pStyle w:val="Nadpis1"/>
        <w:spacing w:before="134"/>
        <w:jc w:val="center"/>
        <w:rPr>
          <w:sz w:val="24"/>
        </w:rPr>
      </w:pPr>
      <w:r>
        <w:rPr>
          <w:sz w:val="24"/>
          <w:u w:val="thick"/>
        </w:rPr>
        <w:t>Příloha č. 3 – Čestné prohlášení</w:t>
      </w:r>
    </w:p>
    <w:p w:rsidR="002A7C56" w:rsidRDefault="002A7C56" w:rsidP="002A7C56">
      <w:pPr>
        <w:pStyle w:val="Zkladntext"/>
        <w:rPr>
          <w:b/>
          <w:sz w:val="16"/>
        </w:rPr>
      </w:pPr>
    </w:p>
    <w:p w:rsidR="002A7C56" w:rsidRDefault="002A7C56" w:rsidP="002A7C56">
      <w:pPr>
        <w:spacing w:before="92"/>
        <w:ind w:left="3821" w:right="617" w:hanging="3191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 o splnění kvalifikace na veřejnou zakázku malého rozsahu</w:t>
      </w:r>
    </w:p>
    <w:p w:rsidR="002A7C56" w:rsidRDefault="002A7C56" w:rsidP="002A7C56">
      <w:pPr>
        <w:pStyle w:val="Zkladntext"/>
        <w:spacing w:before="4"/>
        <w:rPr>
          <w:b/>
          <w:sz w:val="17"/>
        </w:rPr>
      </w:pPr>
    </w:p>
    <w:p w:rsidR="002A7C56" w:rsidRDefault="002A7C56" w:rsidP="002A7C56">
      <w:pPr>
        <w:pStyle w:val="Zkladntext"/>
        <w:spacing w:before="92"/>
        <w:ind w:left="3686" w:right="613" w:hanging="3488"/>
        <w:jc w:val="both"/>
        <w:rPr>
          <w:rFonts w:ascii="Arial" w:hAnsi="Arial" w:cs="Arial"/>
          <w:sz w:val="20"/>
        </w:rPr>
      </w:pPr>
      <w: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>
        <w:rPr>
          <w:rFonts w:ascii="Arial" w:hAnsi="Arial" w:cs="Arial"/>
          <w:b/>
          <w:sz w:val="20"/>
        </w:rPr>
        <w:t>Název veřejné zakázky: MR57</w:t>
      </w:r>
      <w:r>
        <w:rPr>
          <w:rFonts w:ascii="Arial" w:hAnsi="Arial" w:cs="Arial"/>
          <w:b/>
          <w:sz w:val="20"/>
        </w:rPr>
        <w:t xml:space="preserve">/2020 – </w:t>
      </w:r>
      <w:r>
        <w:rPr>
          <w:rFonts w:ascii="Arial" w:hAnsi="Arial" w:cs="Arial"/>
          <w:color w:val="000000"/>
          <w:sz w:val="20"/>
        </w:rPr>
        <w:t>Dodávka denního tisku, periodik a elektronických předplatných</w:t>
      </w:r>
      <w:r>
        <w:rPr>
          <w:rFonts w:ascii="Arial" w:hAnsi="Arial" w:cs="Arial"/>
          <w:color w:val="000000"/>
          <w:sz w:val="20"/>
        </w:rPr>
        <w:t xml:space="preserve"> – část 2 - II</w:t>
      </w:r>
      <w:bookmarkStart w:id="0" w:name="_GoBack"/>
      <w:bookmarkEnd w:id="0"/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2A7C56" w:rsidTr="002A7C56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2A7C56" w:rsidRDefault="002A7C56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2A7C56" w:rsidRDefault="002A7C56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2A7C56" w:rsidRDefault="002A7C56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2A7C56" w:rsidTr="002A7C56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2A7C56" w:rsidRDefault="002A7C56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2A7C56" w:rsidRDefault="002A7C56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2A7C56" w:rsidTr="002A7C56">
        <w:trPr>
          <w:trHeight w:val="351"/>
        </w:trPr>
        <w:tc>
          <w:tcPr>
            <w:tcW w:w="2213" w:type="dxa"/>
            <w:hideMark/>
          </w:tcPr>
          <w:p w:rsidR="002A7C56" w:rsidRDefault="002A7C56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  <w:hideMark/>
          </w:tcPr>
          <w:p w:rsidR="002A7C56" w:rsidRDefault="002A7C56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2A7C56" w:rsidTr="002A7C56">
        <w:trPr>
          <w:trHeight w:val="287"/>
        </w:trPr>
        <w:tc>
          <w:tcPr>
            <w:tcW w:w="2213" w:type="dxa"/>
            <w:hideMark/>
          </w:tcPr>
          <w:p w:rsidR="002A7C56" w:rsidRDefault="002A7C56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  <w:hideMark/>
          </w:tcPr>
          <w:p w:rsidR="002A7C56" w:rsidRDefault="002A7C56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:rsidR="002A7C56" w:rsidRDefault="002A7C56" w:rsidP="002A7C56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2A7C56" w:rsidTr="002A7C56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:rsidR="002A7C56" w:rsidRDefault="002A7C56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2A7C56" w:rsidRDefault="002A7C56">
            <w:pPr>
              <w:pStyle w:val="TableParagraph"/>
              <w:ind w:left="0"/>
              <w:rPr>
                <w:sz w:val="20"/>
              </w:rPr>
            </w:pPr>
          </w:p>
        </w:tc>
      </w:tr>
      <w:tr w:rsidR="002A7C56" w:rsidTr="002A7C56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2A7C56" w:rsidRDefault="002A7C56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2A7C56" w:rsidRDefault="002A7C5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2A7C56" w:rsidTr="002A7C56">
        <w:trPr>
          <w:trHeight w:val="390"/>
        </w:trPr>
        <w:tc>
          <w:tcPr>
            <w:tcW w:w="3555" w:type="dxa"/>
            <w:hideMark/>
          </w:tcPr>
          <w:p w:rsidR="002A7C56" w:rsidRDefault="002A7C56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  <w:hideMark/>
          </w:tcPr>
          <w:p w:rsidR="002A7C56" w:rsidRDefault="002A7C5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2A7C56" w:rsidTr="002A7C56">
        <w:trPr>
          <w:trHeight w:val="390"/>
        </w:trPr>
        <w:tc>
          <w:tcPr>
            <w:tcW w:w="3555" w:type="dxa"/>
            <w:hideMark/>
          </w:tcPr>
          <w:p w:rsidR="002A7C56" w:rsidRDefault="002A7C56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  <w:hideMark/>
          </w:tcPr>
          <w:p w:rsidR="002A7C56" w:rsidRDefault="002A7C5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2A7C56" w:rsidTr="002A7C56">
        <w:trPr>
          <w:trHeight w:val="390"/>
        </w:trPr>
        <w:tc>
          <w:tcPr>
            <w:tcW w:w="3555" w:type="dxa"/>
            <w:hideMark/>
          </w:tcPr>
          <w:p w:rsidR="002A7C56" w:rsidRDefault="002A7C56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:rsidR="002A7C56" w:rsidRDefault="002A7C5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2A7C56" w:rsidTr="002A7C56">
        <w:trPr>
          <w:trHeight w:val="390"/>
        </w:trPr>
        <w:tc>
          <w:tcPr>
            <w:tcW w:w="3555" w:type="dxa"/>
            <w:hideMark/>
          </w:tcPr>
          <w:p w:rsidR="002A7C56" w:rsidRDefault="002A7C56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  <w:hideMark/>
          </w:tcPr>
          <w:p w:rsidR="002A7C56" w:rsidRDefault="002A7C5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2A7C56" w:rsidTr="002A7C56">
        <w:trPr>
          <w:trHeight w:val="390"/>
        </w:trPr>
        <w:tc>
          <w:tcPr>
            <w:tcW w:w="3555" w:type="dxa"/>
            <w:hideMark/>
          </w:tcPr>
          <w:p w:rsidR="002A7C56" w:rsidRDefault="002A7C56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  <w:hideMark/>
          </w:tcPr>
          <w:p w:rsidR="002A7C56" w:rsidRDefault="002A7C56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2A7C56" w:rsidTr="002A7C56">
        <w:trPr>
          <w:trHeight w:val="328"/>
        </w:trPr>
        <w:tc>
          <w:tcPr>
            <w:tcW w:w="3555" w:type="dxa"/>
            <w:hideMark/>
          </w:tcPr>
          <w:p w:rsidR="002A7C56" w:rsidRDefault="002A7C56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  <w:hideMark/>
          </w:tcPr>
          <w:p w:rsidR="002A7C56" w:rsidRDefault="002A7C56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:rsidR="002A7C56" w:rsidRDefault="002A7C56" w:rsidP="002A7C56">
      <w:pPr>
        <w:pStyle w:val="Zkladntext"/>
        <w:rPr>
          <w:rFonts w:ascii="Arial" w:hAnsi="Arial" w:cs="Arial"/>
        </w:rPr>
      </w:pPr>
    </w:p>
    <w:p w:rsidR="002A7C56" w:rsidRDefault="002A7C56" w:rsidP="002A7C56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Ke dni </w:t>
      </w:r>
      <w:proofErr w:type="spellStart"/>
      <w:r>
        <w:rPr>
          <w:rFonts w:ascii="Arial" w:hAnsi="Arial" w:cs="Arial"/>
          <w:sz w:val="20"/>
          <w:shd w:val="clear" w:color="auto" w:fill="FFFF00"/>
        </w:rPr>
        <w:t>dd</w:t>
      </w:r>
      <w:proofErr w:type="spellEnd"/>
      <w:r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>
        <w:rPr>
          <w:rFonts w:ascii="Arial" w:hAnsi="Arial" w:cs="Arial"/>
          <w:sz w:val="20"/>
        </w:rPr>
        <w:t xml:space="preserve"> prohlašuji, že dodavatel </w:t>
      </w:r>
      <w:r>
        <w:rPr>
          <w:rFonts w:ascii="Arial" w:hAnsi="Arial" w:cs="Arial"/>
          <w:b/>
          <w:sz w:val="20"/>
        </w:rPr>
        <w:t>[</w:t>
      </w:r>
      <w:r>
        <w:rPr>
          <w:rFonts w:ascii="Arial" w:hAnsi="Arial" w:cs="Arial"/>
          <w:b/>
          <w:sz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</w:rPr>
        <w:t>]</w:t>
      </w:r>
      <w:r>
        <w:rPr>
          <w:rFonts w:ascii="Arial" w:hAnsi="Arial" w:cs="Arial"/>
          <w:sz w:val="20"/>
        </w:rPr>
        <w:t>:</w:t>
      </w:r>
    </w:p>
    <w:p w:rsidR="002A7C56" w:rsidRDefault="002A7C56" w:rsidP="002A7C56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2A7C56" w:rsidRDefault="002A7C56" w:rsidP="002A7C56">
      <w:pPr>
        <w:pStyle w:val="Nadpis2"/>
        <w:spacing w:before="0" w:after="120"/>
        <w:ind w:left="198"/>
        <w:rPr>
          <w:i w:val="0"/>
          <w:sz w:val="20"/>
        </w:rPr>
      </w:pPr>
      <w:r>
        <w:rPr>
          <w:i w:val="0"/>
          <w:sz w:val="20"/>
        </w:rPr>
        <w:t>1.) splňuje základní způsobilost jako dodavatel:</w:t>
      </w:r>
    </w:p>
    <w:p w:rsidR="002A7C56" w:rsidRDefault="002A7C56" w:rsidP="002A7C56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došlo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zahlazení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odsouzení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spáchání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takového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trestného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činu;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jde-li</w:t>
      </w:r>
    </w:p>
    <w:p w:rsidR="002A7C56" w:rsidRDefault="002A7C56" w:rsidP="002A7C56">
      <w:pPr>
        <w:pStyle w:val="Zkladntext"/>
        <w:ind w:left="482" w:right="1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dodavatele;</w:t>
      </w:r>
    </w:p>
    <w:p w:rsidR="002A7C56" w:rsidRDefault="002A7C56" w:rsidP="002A7C56">
      <w:pPr>
        <w:rPr>
          <w:rFonts w:ascii="Arial" w:hAnsi="Arial" w:cs="Arial"/>
          <w:sz w:val="20"/>
          <w:szCs w:val="20"/>
        </w:rPr>
        <w:sectPr w:rsidR="002A7C56">
          <w:pgSz w:w="11910" w:h="16840"/>
          <w:pgMar w:top="1660" w:right="1220" w:bottom="420" w:left="1220" w:header="816" w:footer="227" w:gutter="0"/>
          <w:cols w:space="708"/>
        </w:sectPr>
      </w:pPr>
    </w:p>
    <w:p w:rsidR="002A7C56" w:rsidRDefault="002A7C56" w:rsidP="002A7C56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>dani;</w:t>
      </w:r>
    </w:p>
    <w:p w:rsidR="002A7C56" w:rsidRDefault="002A7C56" w:rsidP="002A7C56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nemá v České republice nebo v zemi svého sídla splatný nedoplatek na pojistném nebo na penále na veřejné zdravotní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>pojištění;</w:t>
      </w:r>
    </w:p>
    <w:p w:rsidR="002A7C56" w:rsidRDefault="002A7C56" w:rsidP="002A7C56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nemá v České republice nebo v zemi svého sídla splatný nedoplatek na pojistném nebo na penále na sociální zabezpečení a příspěvku na státní politiku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z w:val="20"/>
        </w:rPr>
        <w:t>zaměstnanosti;</w:t>
      </w:r>
    </w:p>
    <w:p w:rsidR="002A7C56" w:rsidRDefault="002A7C56" w:rsidP="002A7C56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240"/>
        <w:ind w:right="19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2A7C56" w:rsidRDefault="002A7C56" w:rsidP="002A7C56">
      <w:pPr>
        <w:pStyle w:val="Nadpis2"/>
        <w:spacing w:before="0" w:after="0" w:line="480" w:lineRule="auto"/>
        <w:ind w:left="907" w:right="5851" w:hanging="709"/>
        <w:rPr>
          <w:i w:val="0"/>
          <w:sz w:val="20"/>
        </w:rPr>
      </w:pPr>
      <w:r>
        <w:rPr>
          <w:i w:val="0"/>
          <w:sz w:val="20"/>
        </w:rPr>
        <w:t xml:space="preserve">2.) významné zakázky: </w:t>
      </w:r>
    </w:p>
    <w:p w:rsidR="002A7C56" w:rsidRDefault="002A7C56" w:rsidP="002A7C56">
      <w:pPr>
        <w:tabs>
          <w:tab w:val="left" w:pos="426"/>
          <w:tab w:val="left" w:pos="2700"/>
          <w:tab w:val="left" w:pos="5220"/>
          <w:tab w:val="left" w:pos="7380"/>
        </w:tabs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Seznam významných dodávek </w:t>
      </w:r>
      <w:r>
        <w:rPr>
          <w:rFonts w:ascii="Arial" w:hAnsi="Arial" w:cs="Arial"/>
          <w:sz w:val="20"/>
          <w:szCs w:val="20"/>
        </w:rPr>
        <w:t>poskytnutých dodavatelem v posledních 3 letech před zahájením výběrového řízení včetně uvedení ceny, doby jejich poskytnutí a identifikace objednatele:</w:t>
      </w:r>
    </w:p>
    <w:p w:rsidR="002A7C56" w:rsidRDefault="002A7C56" w:rsidP="002A7C56">
      <w:pPr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2A7C56" w:rsidRDefault="002A7C56" w:rsidP="002A7C56">
      <w:pPr>
        <w:pStyle w:val="Nadpis2"/>
        <w:spacing w:before="1" w:after="0" w:line="480" w:lineRule="auto"/>
        <w:ind w:left="907" w:right="5851" w:hanging="187"/>
        <w:rPr>
          <w:i w:val="0"/>
          <w:sz w:val="20"/>
        </w:rPr>
      </w:pPr>
      <w:r>
        <w:rPr>
          <w:i w:val="0"/>
          <w:sz w:val="20"/>
        </w:rPr>
        <w:t>Významná zakázka č. 1: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2A7C56" w:rsidTr="002A7C56">
        <w:trPr>
          <w:trHeight w:val="57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431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56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65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56" w:rsidRDefault="002A7C56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2A7C56" w:rsidRDefault="002A7C5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79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:rsidR="002A7C56" w:rsidRDefault="002A7C56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56" w:rsidRDefault="002A7C56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2A7C56" w:rsidRDefault="002A7C5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:rsidR="002A7C56" w:rsidRDefault="002A7C56" w:rsidP="002A7C56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A7C56" w:rsidRDefault="002A7C56" w:rsidP="002A7C56">
      <w:pPr>
        <w:pStyle w:val="Nadpis2"/>
        <w:spacing w:before="1" w:after="0" w:line="480" w:lineRule="auto"/>
        <w:ind w:left="907" w:right="5851" w:hanging="187"/>
        <w:rPr>
          <w:i w:val="0"/>
          <w:sz w:val="20"/>
        </w:rPr>
      </w:pPr>
      <w:r>
        <w:rPr>
          <w:i w:val="0"/>
          <w:sz w:val="20"/>
        </w:rPr>
        <w:t>Významná zakázka č. 2: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2A7C56" w:rsidTr="002A7C56">
        <w:trPr>
          <w:trHeight w:val="57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431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56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65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56" w:rsidRDefault="002A7C56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2A7C56" w:rsidRDefault="002A7C5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79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:rsidR="002A7C56" w:rsidRDefault="002A7C56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56" w:rsidRDefault="002A7C56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2A7C56" w:rsidRDefault="002A7C5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:rsidR="002A7C56" w:rsidRDefault="002A7C56" w:rsidP="002A7C56">
      <w:pPr>
        <w:pStyle w:val="Nadpis2"/>
        <w:spacing w:before="1" w:line="480" w:lineRule="auto"/>
        <w:ind w:left="906" w:right="5852" w:hanging="186"/>
        <w:rPr>
          <w:i w:val="0"/>
          <w:sz w:val="20"/>
        </w:rPr>
      </w:pPr>
    </w:p>
    <w:p w:rsidR="002A7C56" w:rsidRDefault="002A7C56" w:rsidP="002A7C56">
      <w:pPr>
        <w:pStyle w:val="Nadpis2"/>
        <w:spacing w:before="1" w:after="0" w:line="480" w:lineRule="auto"/>
        <w:ind w:left="907" w:right="5851" w:hanging="187"/>
        <w:rPr>
          <w:i w:val="0"/>
          <w:sz w:val="20"/>
        </w:rPr>
      </w:pPr>
      <w:r>
        <w:rPr>
          <w:i w:val="0"/>
          <w:sz w:val="20"/>
        </w:rPr>
        <w:t>Významná zakázka č. 3:</w:t>
      </w:r>
    </w:p>
    <w:tbl>
      <w:tblPr>
        <w:tblW w:w="0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2A7C56" w:rsidTr="002A7C56">
        <w:trPr>
          <w:trHeight w:val="57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431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56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65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lastRenderedPageBreak/>
              <w:t>Finanční objem (suma) za poskytnutou dodávku nebo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56" w:rsidRDefault="002A7C56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2A7C56" w:rsidRDefault="002A7C5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A7C56" w:rsidTr="002A7C56">
        <w:trPr>
          <w:trHeight w:val="79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C56" w:rsidRDefault="002A7C56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:rsidR="002A7C56" w:rsidRDefault="002A7C56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56" w:rsidRDefault="002A7C56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2A7C56" w:rsidRDefault="002A7C5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:rsidR="002A7C56" w:rsidRDefault="002A7C56" w:rsidP="002A7C56">
      <w:pPr>
        <w:pStyle w:val="Nadpis2"/>
        <w:rPr>
          <w:b w:val="0"/>
          <w:i w:val="0"/>
          <w:color w:val="FF0000"/>
          <w:sz w:val="20"/>
        </w:rPr>
      </w:pPr>
      <w:r>
        <w:rPr>
          <w:b w:val="0"/>
          <w:i w:val="0"/>
          <w:color w:val="FF0000"/>
          <w:sz w:val="2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:rsidR="002A7C56" w:rsidRDefault="002A7C56" w:rsidP="002A7C5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A7C56" w:rsidRDefault="002A7C56" w:rsidP="002A7C5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>
        <w:rPr>
          <w:rFonts w:ascii="Arial" w:hAnsi="Arial" w:cs="Arial"/>
          <w:b/>
          <w:sz w:val="20"/>
          <w:szCs w:val="20"/>
        </w:rPr>
        <w:t>[</w:t>
      </w:r>
      <w:r>
        <w:rPr>
          <w:rFonts w:ascii="Arial" w:hAnsi="Arial" w:cs="Arial"/>
          <w:b/>
          <w:sz w:val="20"/>
          <w:szCs w:val="20"/>
          <w:highlight w:val="yellow"/>
        </w:rPr>
        <w:t>DOPLNIT</w:t>
      </w:r>
      <w:r>
        <w:rPr>
          <w:rFonts w:ascii="Arial" w:hAnsi="Arial" w:cs="Arial"/>
          <w:b/>
          <w:sz w:val="20"/>
          <w:szCs w:val="20"/>
        </w:rPr>
        <w:t xml:space="preserve">] </w:t>
      </w:r>
      <w:r>
        <w:rPr>
          <w:rFonts w:ascii="Arial" w:hAnsi="Arial" w:cs="Arial"/>
          <w:b/>
          <w:sz w:val="20"/>
          <w:szCs w:val="20"/>
          <w:lang w:eastAsia="en-US"/>
        </w:rPr>
        <w:t>řádně a odborně.</w:t>
      </w:r>
    </w:p>
    <w:p w:rsidR="002A7C56" w:rsidRDefault="002A7C56" w:rsidP="002A7C56">
      <w:pPr>
        <w:pStyle w:val="Nadpis2"/>
        <w:spacing w:before="133"/>
        <w:rPr>
          <w:b w:val="0"/>
          <w:color w:val="FF0000"/>
        </w:rPr>
      </w:pPr>
    </w:p>
    <w:p w:rsidR="002A7C56" w:rsidRDefault="002A7C56" w:rsidP="002A7C56">
      <w:pPr>
        <w:ind w:left="198"/>
        <w:rPr>
          <w:rFonts w:ascii="Arial" w:hAnsi="Arial" w:cs="Arial"/>
          <w:sz w:val="20"/>
          <w:szCs w:val="22"/>
          <w:shd w:val="clear" w:color="auto" w:fill="FFFF00"/>
        </w:rPr>
      </w:pPr>
      <w:r>
        <w:rPr>
          <w:rFonts w:ascii="Arial" w:hAnsi="Arial" w:cs="Arial"/>
          <w:sz w:val="20"/>
          <w:szCs w:val="22"/>
        </w:rPr>
        <w:t>V</w:t>
      </w:r>
      <w:r>
        <w:rPr>
          <w:rFonts w:ascii="Arial" w:hAnsi="Arial" w:cs="Arial"/>
          <w:sz w:val="20"/>
          <w:szCs w:val="22"/>
          <w:shd w:val="clear" w:color="auto" w:fill="FFFF00"/>
        </w:rPr>
        <w:t xml:space="preserve"> 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  <w:r>
        <w:rPr>
          <w:rFonts w:ascii="Arial" w:hAnsi="Arial" w:cs="Arial"/>
          <w:sz w:val="20"/>
          <w:szCs w:val="22"/>
        </w:rPr>
        <w:t xml:space="preserve">dne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2A7C56" w:rsidRDefault="002A7C56" w:rsidP="002A7C56">
      <w:pPr>
        <w:ind w:left="198"/>
        <w:rPr>
          <w:rFonts w:ascii="Arial" w:hAnsi="Arial" w:cs="Arial"/>
          <w:sz w:val="20"/>
          <w:szCs w:val="22"/>
        </w:rPr>
      </w:pPr>
    </w:p>
    <w:p w:rsidR="002A7C56" w:rsidRDefault="002A7C56" w:rsidP="002A7C56">
      <w:pPr>
        <w:ind w:left="198"/>
        <w:rPr>
          <w:rFonts w:ascii="Arial" w:hAnsi="Arial" w:cs="Arial"/>
          <w:sz w:val="20"/>
          <w:szCs w:val="22"/>
        </w:rPr>
      </w:pPr>
    </w:p>
    <w:p w:rsidR="002A7C56" w:rsidRDefault="002A7C56" w:rsidP="002A7C56">
      <w:pPr>
        <w:ind w:left="198"/>
        <w:rPr>
          <w:rFonts w:ascii="Arial" w:hAnsi="Arial" w:cs="Arial"/>
          <w:sz w:val="20"/>
          <w:szCs w:val="22"/>
        </w:rPr>
      </w:pPr>
    </w:p>
    <w:p w:rsidR="002A7C56" w:rsidRDefault="002A7C56" w:rsidP="002A7C56">
      <w:pPr>
        <w:ind w:left="19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Jméno, příjmení jednající osoby (jednajících osob):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2A7C56" w:rsidRDefault="002A7C56" w:rsidP="002A7C56">
      <w:pPr>
        <w:pStyle w:val="Zkladntext"/>
        <w:rPr>
          <w:rFonts w:ascii="Arial" w:hAnsi="Arial" w:cs="Arial"/>
          <w:sz w:val="20"/>
          <w:szCs w:val="22"/>
        </w:rPr>
      </w:pPr>
    </w:p>
    <w:p w:rsidR="002A7C56" w:rsidRDefault="002A7C56" w:rsidP="002A7C56">
      <w:pPr>
        <w:rPr>
          <w:rFonts w:ascii="Arial" w:hAnsi="Arial" w:cs="Arial"/>
          <w:sz w:val="20"/>
          <w:szCs w:val="22"/>
        </w:rPr>
      </w:pPr>
    </w:p>
    <w:p w:rsidR="002A7C56" w:rsidRDefault="002A7C56" w:rsidP="002A7C56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……………………………………………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</w:p>
    <w:p w:rsidR="002A7C56" w:rsidRDefault="002A7C56" w:rsidP="002A7C56">
      <w:pPr>
        <w:rPr>
          <w:rFonts w:ascii="Arial" w:hAnsi="Arial" w:cs="Arial"/>
          <w:b/>
          <w:color w:val="5F5F5F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podpis (a případně razítko)</w:t>
      </w:r>
    </w:p>
    <w:p w:rsidR="002A7C56" w:rsidRDefault="002A7C56" w:rsidP="002A7C56">
      <w:pPr>
        <w:ind w:left="198"/>
        <w:rPr>
          <w:rFonts w:ascii="Arial" w:hAnsi="Arial" w:cs="Arial"/>
          <w:sz w:val="22"/>
          <w:szCs w:val="22"/>
        </w:rPr>
      </w:pPr>
    </w:p>
    <w:p w:rsidR="002A7C56" w:rsidRDefault="002A7C56" w:rsidP="002A7C56">
      <w:pPr>
        <w:rPr>
          <w:rFonts w:ascii="Arial" w:hAnsi="Arial" w:cs="Arial"/>
          <w:sz w:val="22"/>
          <w:szCs w:val="22"/>
        </w:rPr>
      </w:pPr>
    </w:p>
    <w:p w:rsidR="006C7554" w:rsidRPr="002A7C56" w:rsidRDefault="006C7554" w:rsidP="002A7C56"/>
    <w:sectPr w:rsidR="006C7554" w:rsidRPr="002A7C56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D92" w:rsidRDefault="00E12D92">
      <w:r>
        <w:separator/>
      </w:r>
    </w:p>
  </w:endnote>
  <w:endnote w:type="continuationSeparator" w:id="0">
    <w:p w:rsidR="00E12D92" w:rsidRDefault="00E1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12D92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12D9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D92" w:rsidRDefault="00E12D92">
      <w:r>
        <w:separator/>
      </w:r>
    </w:p>
  </w:footnote>
  <w:footnote w:type="continuationSeparator" w:id="0">
    <w:p w:rsidR="00E12D92" w:rsidRDefault="00E12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12D9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12D9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12D9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51035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E1A488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8FEB67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FFC2F7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FBCB7F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E460BA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106874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E485C0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ED02E7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0A8F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F656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302A5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40258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72AC3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0E61BA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8F4CA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BE8A9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2B059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5109A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6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BCEC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484C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FB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E2DA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9D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FC8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A4E0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09CC3C64">
      <w:start w:val="1"/>
      <w:numFmt w:val="lowerLetter"/>
      <w:lvlText w:val="%1)"/>
      <w:lvlJc w:val="left"/>
      <w:pPr>
        <w:ind w:left="644" w:hanging="360"/>
      </w:pPr>
    </w:lvl>
    <w:lvl w:ilvl="1" w:tplc="4D46EA2A" w:tentative="1">
      <w:start w:val="1"/>
      <w:numFmt w:val="lowerLetter"/>
      <w:lvlText w:val="%2."/>
      <w:lvlJc w:val="left"/>
      <w:pPr>
        <w:ind w:left="1364" w:hanging="360"/>
      </w:pPr>
    </w:lvl>
    <w:lvl w:ilvl="2" w:tplc="EB6C55B2" w:tentative="1">
      <w:start w:val="1"/>
      <w:numFmt w:val="lowerRoman"/>
      <w:lvlText w:val="%3."/>
      <w:lvlJc w:val="right"/>
      <w:pPr>
        <w:ind w:left="2084" w:hanging="180"/>
      </w:pPr>
    </w:lvl>
    <w:lvl w:ilvl="3" w:tplc="FA4CB9C4" w:tentative="1">
      <w:start w:val="1"/>
      <w:numFmt w:val="decimal"/>
      <w:lvlText w:val="%4."/>
      <w:lvlJc w:val="left"/>
      <w:pPr>
        <w:ind w:left="2804" w:hanging="360"/>
      </w:pPr>
    </w:lvl>
    <w:lvl w:ilvl="4" w:tplc="3672072C" w:tentative="1">
      <w:start w:val="1"/>
      <w:numFmt w:val="lowerLetter"/>
      <w:lvlText w:val="%5."/>
      <w:lvlJc w:val="left"/>
      <w:pPr>
        <w:ind w:left="3524" w:hanging="360"/>
      </w:pPr>
    </w:lvl>
    <w:lvl w:ilvl="5" w:tplc="69DA2B4E" w:tentative="1">
      <w:start w:val="1"/>
      <w:numFmt w:val="lowerRoman"/>
      <w:lvlText w:val="%6."/>
      <w:lvlJc w:val="right"/>
      <w:pPr>
        <w:ind w:left="4244" w:hanging="180"/>
      </w:pPr>
    </w:lvl>
    <w:lvl w:ilvl="6" w:tplc="D58C103A" w:tentative="1">
      <w:start w:val="1"/>
      <w:numFmt w:val="decimal"/>
      <w:lvlText w:val="%7."/>
      <w:lvlJc w:val="left"/>
      <w:pPr>
        <w:ind w:left="4964" w:hanging="360"/>
      </w:pPr>
    </w:lvl>
    <w:lvl w:ilvl="7" w:tplc="D71E1B72" w:tentative="1">
      <w:start w:val="1"/>
      <w:numFmt w:val="lowerLetter"/>
      <w:lvlText w:val="%8."/>
      <w:lvlJc w:val="left"/>
      <w:pPr>
        <w:ind w:left="5684" w:hanging="360"/>
      </w:pPr>
    </w:lvl>
    <w:lvl w:ilvl="8" w:tplc="597C3DB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3F8099C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2F001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A4E3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A64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EF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60BE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887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4EB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E8D2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2F46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945C7A" w:tentative="1">
      <w:start w:val="1"/>
      <w:numFmt w:val="lowerLetter"/>
      <w:lvlText w:val="%2."/>
      <w:lvlJc w:val="left"/>
      <w:pPr>
        <w:ind w:left="1440" w:hanging="360"/>
      </w:pPr>
    </w:lvl>
    <w:lvl w:ilvl="2" w:tplc="3D540EAC" w:tentative="1">
      <w:start w:val="1"/>
      <w:numFmt w:val="lowerRoman"/>
      <w:lvlText w:val="%3."/>
      <w:lvlJc w:val="right"/>
      <w:pPr>
        <w:ind w:left="2160" w:hanging="180"/>
      </w:pPr>
    </w:lvl>
    <w:lvl w:ilvl="3" w:tplc="2F7E4D0E" w:tentative="1">
      <w:start w:val="1"/>
      <w:numFmt w:val="decimal"/>
      <w:lvlText w:val="%4."/>
      <w:lvlJc w:val="left"/>
      <w:pPr>
        <w:ind w:left="2880" w:hanging="360"/>
      </w:pPr>
    </w:lvl>
    <w:lvl w:ilvl="4" w:tplc="97AE7852" w:tentative="1">
      <w:start w:val="1"/>
      <w:numFmt w:val="lowerLetter"/>
      <w:lvlText w:val="%5."/>
      <w:lvlJc w:val="left"/>
      <w:pPr>
        <w:ind w:left="3600" w:hanging="360"/>
      </w:pPr>
    </w:lvl>
    <w:lvl w:ilvl="5" w:tplc="58C4C8D0" w:tentative="1">
      <w:start w:val="1"/>
      <w:numFmt w:val="lowerRoman"/>
      <w:lvlText w:val="%6."/>
      <w:lvlJc w:val="right"/>
      <w:pPr>
        <w:ind w:left="4320" w:hanging="180"/>
      </w:pPr>
    </w:lvl>
    <w:lvl w:ilvl="6" w:tplc="7B82B834" w:tentative="1">
      <w:start w:val="1"/>
      <w:numFmt w:val="decimal"/>
      <w:lvlText w:val="%7."/>
      <w:lvlJc w:val="left"/>
      <w:pPr>
        <w:ind w:left="5040" w:hanging="360"/>
      </w:pPr>
    </w:lvl>
    <w:lvl w:ilvl="7" w:tplc="2A1A8732" w:tentative="1">
      <w:start w:val="1"/>
      <w:numFmt w:val="lowerLetter"/>
      <w:lvlText w:val="%8."/>
      <w:lvlJc w:val="left"/>
      <w:pPr>
        <w:ind w:left="5760" w:hanging="360"/>
      </w:pPr>
    </w:lvl>
    <w:lvl w:ilvl="8" w:tplc="FA24E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79F64DB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C64F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23D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1C8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20E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8613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542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54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82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8F123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122C5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7A0F1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6AD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0A2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C60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C2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10DC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9C2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64545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C4F6EA" w:tentative="1">
      <w:start w:val="1"/>
      <w:numFmt w:val="lowerLetter"/>
      <w:lvlText w:val="%2."/>
      <w:lvlJc w:val="left"/>
      <w:pPr>
        <w:ind w:left="1440" w:hanging="360"/>
      </w:pPr>
    </w:lvl>
    <w:lvl w:ilvl="2" w:tplc="120EE536" w:tentative="1">
      <w:start w:val="1"/>
      <w:numFmt w:val="lowerRoman"/>
      <w:lvlText w:val="%3."/>
      <w:lvlJc w:val="right"/>
      <w:pPr>
        <w:ind w:left="2160" w:hanging="180"/>
      </w:pPr>
    </w:lvl>
    <w:lvl w:ilvl="3" w:tplc="E2A8F4A4" w:tentative="1">
      <w:start w:val="1"/>
      <w:numFmt w:val="decimal"/>
      <w:lvlText w:val="%4."/>
      <w:lvlJc w:val="left"/>
      <w:pPr>
        <w:ind w:left="2880" w:hanging="360"/>
      </w:pPr>
    </w:lvl>
    <w:lvl w:ilvl="4" w:tplc="C3702CC0" w:tentative="1">
      <w:start w:val="1"/>
      <w:numFmt w:val="lowerLetter"/>
      <w:lvlText w:val="%5."/>
      <w:lvlJc w:val="left"/>
      <w:pPr>
        <w:ind w:left="3600" w:hanging="360"/>
      </w:pPr>
    </w:lvl>
    <w:lvl w:ilvl="5" w:tplc="3D600E4E" w:tentative="1">
      <w:start w:val="1"/>
      <w:numFmt w:val="lowerRoman"/>
      <w:lvlText w:val="%6."/>
      <w:lvlJc w:val="right"/>
      <w:pPr>
        <w:ind w:left="4320" w:hanging="180"/>
      </w:pPr>
    </w:lvl>
    <w:lvl w:ilvl="6" w:tplc="40987EF0" w:tentative="1">
      <w:start w:val="1"/>
      <w:numFmt w:val="decimal"/>
      <w:lvlText w:val="%7."/>
      <w:lvlJc w:val="left"/>
      <w:pPr>
        <w:ind w:left="5040" w:hanging="360"/>
      </w:pPr>
    </w:lvl>
    <w:lvl w:ilvl="7" w:tplc="3A869FF4" w:tentative="1">
      <w:start w:val="1"/>
      <w:numFmt w:val="lowerLetter"/>
      <w:lvlText w:val="%8."/>
      <w:lvlJc w:val="left"/>
      <w:pPr>
        <w:ind w:left="5760" w:hanging="360"/>
      </w:pPr>
    </w:lvl>
    <w:lvl w:ilvl="8" w:tplc="0498BD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22E2A0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5C4F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32F7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A2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781C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6A88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5CF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B85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EA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A0487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EADA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2AF5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90B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2C2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328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B27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387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1A87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BB38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6EF3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C1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D8C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EB9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FA0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69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EE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80A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A7C56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2D92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9E42C25"/>
  <w15:docId w15:val="{A0889CB5-8F4C-4440-AF86-829100A3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character" w:customStyle="1" w:styleId="Nadpis1Char">
    <w:name w:val="Nadpis 1 Char"/>
    <w:link w:val="Nadpis1"/>
    <w:rsid w:val="002A7C5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A7C56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link w:val="Zkladntext"/>
    <w:rsid w:val="002A7C56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2A7C56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9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3</Pages>
  <Words>757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Smejkalová Veronika</cp:lastModifiedBy>
  <cp:revision>5</cp:revision>
  <cp:lastPrinted>2014-10-07T12:22:00Z</cp:lastPrinted>
  <dcterms:created xsi:type="dcterms:W3CDTF">2016-10-21T12:51:00Z</dcterms:created>
  <dcterms:modified xsi:type="dcterms:W3CDTF">2020-11-23T08:36:00Z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